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ИНФОРМАЦИОННОЕ СООБЩЕНИЕ </w:t>
      </w:r>
    </w:p>
    <w:p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Администрация Юсьвинского муниципального округа Пермского края  уведомляет,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.2023 г. 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81:05:1540002:209</w:t>
      </w:r>
      <w:r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>
        <w:rPr>
          <w:rFonts w:ascii="Times New Roman" w:hAnsi="Times New Roman" w:cs="Times New Roman"/>
          <w:sz w:val="28"/>
          <w:szCs w:val="28"/>
          <w:lang w:val="ru-RU"/>
        </w:rPr>
        <w:t>собственности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выявлен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Боталов Александр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№ 218-ФЗ "О государственной регистрации недвижимости"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Александр Васильевич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по истечении сорока пяти дней со дня получения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Боталовым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Алексанром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Юсьвинского  муниципального округа  Пермского края будет принято решение о выявлении </w:t>
      </w:r>
      <w:r>
        <w:rPr>
          <w:rFonts w:ascii="Times New Roman" w:hAnsi="Times New Roman" w:cs="Times New Roman"/>
          <w:sz w:val="28"/>
          <w:szCs w:val="28"/>
          <w:lang w:val="ru-RU"/>
        </w:rPr>
        <w:t>Боталова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Александра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как правообладателя ранее учтенного объекта недвижимости с кадастровым номером </w:t>
      </w:r>
      <w:r>
        <w:rPr>
          <w:rFonts w:ascii="Times New Roman" w:hAnsi="Times New Roman" w:cs="Times New Roman"/>
          <w:color w:val="000000"/>
          <w:sz w:val="28"/>
          <w:szCs w:val="28"/>
        </w:rPr>
        <w:t>81:05:1540002:209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tabs>
          <w:tab w:val="left" w:pos="2100"/>
        </w:tabs>
        <w:spacing w:after="0" w:line="240" w:lineRule="auto"/>
      </w:pPr>
    </w:p>
    <w:p/>
    <w:p/>
    <w:p/>
    <w:p/>
    <w:p/>
    <w:p/>
    <w:p/>
    <w:p>
      <w:pPr>
        <w:tabs>
          <w:tab w:val="left" w:pos="1575"/>
        </w:tabs>
      </w:pPr>
      <w:r>
        <w:tab/>
      </w:r>
    </w:p>
    <w:p>
      <w:pPr>
        <w:tabs>
          <w:tab w:val="left" w:pos="1575"/>
        </w:tabs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047A"/>
    <w:rsid w:val="00030C2B"/>
    <w:rsid w:val="00042166"/>
    <w:rsid w:val="000700C3"/>
    <w:rsid w:val="001133FA"/>
    <w:rsid w:val="0029047A"/>
    <w:rsid w:val="00450692"/>
    <w:rsid w:val="00636EDA"/>
    <w:rsid w:val="006C222F"/>
    <w:rsid w:val="006D13AD"/>
    <w:rsid w:val="00710E0E"/>
    <w:rsid w:val="0084703D"/>
    <w:rsid w:val="00BA322D"/>
    <w:rsid w:val="00BC11AB"/>
    <w:rsid w:val="00DA239D"/>
    <w:rsid w:val="00DA61F6"/>
    <w:rsid w:val="00DB7CA7"/>
    <w:rsid w:val="00E83E30"/>
    <w:rsid w:val="00F00BB9"/>
    <w:rsid w:val="00F408D6"/>
    <w:rsid w:val="102A2ED1"/>
    <w:rsid w:val="1E1D22F1"/>
    <w:rsid w:val="35240CEB"/>
    <w:rsid w:val="3F7859A2"/>
    <w:rsid w:val="43694867"/>
    <w:rsid w:val="4ACA05AB"/>
    <w:rsid w:val="4E0E35C6"/>
    <w:rsid w:val="678B53E2"/>
    <w:rsid w:val="6B2D049E"/>
    <w:rsid w:val="6E1E04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eastAsiaTheme="minorEastAsia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2023-06-06T11:22:00Z</dcterms:created>
  <dc:creator>Надежда Николаевна</dc:creator>
  <cp:lastModifiedBy>user</cp:lastModifiedBy>
  <dcterms:modified xsi:type="dcterms:W3CDTF">2023-07-25T11:20:06Z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95854568FB5945DD9CE8B5C3807B9975</vt:lpwstr>
  </property>
</Properties>
</file>